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0866B" w14:textId="3BFE3D1B" w:rsidR="0043116E" w:rsidRPr="00301CCB" w:rsidRDefault="0043116E" w:rsidP="0043116E">
      <w:pPr>
        <w:spacing w:line="276" w:lineRule="auto"/>
        <w:rPr>
          <w:rFonts w:ascii="Suisse Intl" w:hAnsi="Suisse Intl" w:cs="Suisse Intl"/>
          <w:sz w:val="20"/>
          <w:szCs w:val="20"/>
          <w:lang w:val="en-GB"/>
        </w:rPr>
      </w:pPr>
    </w:p>
    <w:p w14:paraId="4FF3A591" w14:textId="4432F28F" w:rsidR="00085910" w:rsidRDefault="006D0097" w:rsidP="0043116E">
      <w:pPr>
        <w:spacing w:line="276" w:lineRule="auto"/>
        <w:rPr>
          <w:rFonts w:ascii="Helvetica Neue Light" w:hAnsi="Helvetica Neue Light" w:cs="Suisse Intl"/>
          <w:b/>
          <w:bCs/>
          <w:color w:val="595959" w:themeColor="text1" w:themeTint="A6"/>
          <w:sz w:val="22"/>
          <w:szCs w:val="22"/>
          <w:lang w:val="en-GB"/>
        </w:rPr>
      </w:pPr>
      <w:r>
        <w:rPr>
          <w:rFonts w:ascii="Helvetica Neue Light" w:hAnsi="Helvetica Neue Light" w:cs="Suisse Intl"/>
          <w:b/>
          <w:bCs/>
          <w:color w:val="595959" w:themeColor="text1" w:themeTint="A6"/>
          <w:sz w:val="22"/>
          <w:szCs w:val="22"/>
          <w:lang w:val="en-GB"/>
        </w:rPr>
        <w:t>PRESSE RELEASE</w:t>
      </w:r>
    </w:p>
    <w:p w14:paraId="551CB716" w14:textId="1E8430E9" w:rsidR="00085910" w:rsidRPr="006D0097" w:rsidRDefault="00FA38B3" w:rsidP="0043116E">
      <w:pPr>
        <w:spacing w:line="276" w:lineRule="auto"/>
        <w:rPr>
          <w:rFonts w:ascii="Helvetica Neue Light" w:hAnsi="Helvetica Neue Light" w:cs="Suisse Intl"/>
          <w:b/>
          <w:bCs/>
          <w:color w:val="ED7D31" w:themeColor="accent2"/>
          <w:sz w:val="22"/>
          <w:szCs w:val="22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BFC7B" wp14:editId="6890D014">
                <wp:simplePos x="0" y="0"/>
                <wp:positionH relativeFrom="column">
                  <wp:posOffset>4902200</wp:posOffset>
                </wp:positionH>
                <wp:positionV relativeFrom="paragraph">
                  <wp:posOffset>2546985</wp:posOffset>
                </wp:positionV>
                <wp:extent cx="1934210" cy="635"/>
                <wp:effectExtent l="0" t="0" r="0" b="12065"/>
                <wp:wrapSquare wrapText="bothSides"/>
                <wp:docPr id="357611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2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85FB22" w14:textId="350B3910" w:rsidR="00FA38B3" w:rsidRPr="001B327D" w:rsidRDefault="00FA38B3" w:rsidP="00FA38B3">
                            <w:pPr>
                              <w:pStyle w:val="Caption"/>
                              <w:rPr>
                                <w:rFonts w:ascii="Helvetica Neue Light" w:hAnsi="Helvetica Neue Light"/>
                                <w:i w:val="0"/>
                                <w:iCs w:val="0"/>
                                <w:noProof/>
                                <w:color w:val="000000"/>
                                <w:lang w:val="en-GB"/>
                                <w14:ligatures w14:val="standardContextual"/>
                              </w:rPr>
                            </w:pPr>
                            <w:r w:rsidRPr="001B327D">
                              <w:rPr>
                                <w:rFonts w:ascii="Helvetica Neue Light" w:hAnsi="Helvetica Neue Light"/>
                                <w:i w:val="0"/>
                                <w:iCs w:val="0"/>
                                <w:lang w:val="en-US"/>
                              </w:rPr>
                              <w:t xml:space="preserve">Rebecca </w:t>
                            </w:r>
                            <w:proofErr w:type="spellStart"/>
                            <w:r w:rsidRPr="001B327D">
                              <w:rPr>
                                <w:rFonts w:ascii="Helvetica Neue Light" w:hAnsi="Helvetica Neue Light"/>
                                <w:i w:val="0"/>
                                <w:iCs w:val="0"/>
                                <w:lang w:val="en-US"/>
                              </w:rPr>
                              <w:t>Brodskis</w:t>
                            </w:r>
                            <w:proofErr w:type="spellEnd"/>
                            <w:r w:rsidRPr="001B327D">
                              <w:rPr>
                                <w:rFonts w:ascii="Helvetica Neue Light" w:hAnsi="Helvetica Neue Light"/>
                                <w:i w:val="0"/>
                                <w:iCs w:val="0"/>
                                <w:lang w:val="en-US"/>
                              </w:rPr>
                              <w:t xml:space="preserve">, </w:t>
                            </w:r>
                            <w:r w:rsidRPr="001B327D">
                              <w:rPr>
                                <w:rFonts w:ascii="Helvetica Neue Light" w:hAnsi="Helvetica Neue Light"/>
                                <w:lang w:val="en-US"/>
                              </w:rPr>
                              <w:t>Beaucoup,</w:t>
                            </w:r>
                            <w:r w:rsidRPr="001B327D">
                              <w:rPr>
                                <w:rFonts w:ascii="Helvetica Neue Light" w:hAnsi="Helvetica Neue Light"/>
                                <w:i w:val="0"/>
                                <w:iCs w:val="0"/>
                                <w:lang w:val="en-US"/>
                              </w:rPr>
                              <w:t xml:space="preserve"> 2022, oil on linen, 61 x 50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9BFC7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6pt;margin-top:200.55pt;width:152.3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" stroked="f">
                <v:textbox style="mso-fit-shape-to-text:t" inset="0,0,0,0">
                  <w:txbxContent>
                    <w:p w14:paraId="5585FB22" w14:textId="350B3910" w:rsidR="00FA38B3" w:rsidRPr="001B327D" w:rsidRDefault="00FA38B3" w:rsidP="00FA38B3">
                      <w:pPr>
                        <w:pStyle w:val="Caption"/>
                        <w:rPr>
                          <w:rFonts w:ascii="Helvetica Neue Light" w:hAnsi="Helvetica Neue Light"/>
                          <w:i w:val="0"/>
                          <w:iCs w:val="0"/>
                          <w:noProof/>
                          <w:color w:val="000000"/>
                          <w:lang w:val="en-GB"/>
                          <w14:ligatures w14:val="standardContextual"/>
                        </w:rPr>
                      </w:pPr>
                      <w:r w:rsidRPr="001B327D">
                        <w:rPr>
                          <w:rFonts w:ascii="Helvetica Neue Light" w:hAnsi="Helvetica Neue Light"/>
                          <w:i w:val="0"/>
                          <w:iCs w:val="0"/>
                          <w:lang w:val="en-US"/>
                        </w:rPr>
                        <w:t xml:space="preserve">Rebecca </w:t>
                      </w:r>
                      <w:proofErr w:type="spellStart"/>
                      <w:r w:rsidRPr="001B327D">
                        <w:rPr>
                          <w:rFonts w:ascii="Helvetica Neue Light" w:hAnsi="Helvetica Neue Light"/>
                          <w:i w:val="0"/>
                          <w:iCs w:val="0"/>
                          <w:lang w:val="en-US"/>
                        </w:rPr>
                        <w:t>Brodskis</w:t>
                      </w:r>
                      <w:proofErr w:type="spellEnd"/>
                      <w:r w:rsidRPr="001B327D">
                        <w:rPr>
                          <w:rFonts w:ascii="Helvetica Neue Light" w:hAnsi="Helvetica Neue Light"/>
                          <w:i w:val="0"/>
                          <w:iCs w:val="0"/>
                          <w:lang w:val="en-US"/>
                        </w:rPr>
                        <w:t xml:space="preserve">, </w:t>
                      </w:r>
                      <w:r w:rsidRPr="001B327D">
                        <w:rPr>
                          <w:rFonts w:ascii="Helvetica Neue Light" w:hAnsi="Helvetica Neue Light"/>
                          <w:lang w:val="en-US"/>
                        </w:rPr>
                        <w:t>Beaucoup,</w:t>
                      </w:r>
                      <w:r w:rsidRPr="001B327D">
                        <w:rPr>
                          <w:rFonts w:ascii="Helvetica Neue Light" w:hAnsi="Helvetica Neue Light"/>
                          <w:i w:val="0"/>
                          <w:iCs w:val="0"/>
                          <w:lang w:val="en-US"/>
                        </w:rPr>
                        <w:t xml:space="preserve"> 2022, oil on linen, 61 x 50 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elvetica Neue Light" w:hAnsi="Helvetica Neue Light"/>
          <w:b/>
          <w:bCs/>
          <w:noProof/>
          <w:color w:val="000000"/>
          <w:lang w:val="en-GB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8A8D658" wp14:editId="797959DA">
            <wp:simplePos x="0" y="0"/>
            <wp:positionH relativeFrom="margin">
              <wp:posOffset>4902200</wp:posOffset>
            </wp:positionH>
            <wp:positionV relativeFrom="margin">
              <wp:posOffset>510746</wp:posOffset>
            </wp:positionV>
            <wp:extent cx="1934210" cy="2362835"/>
            <wp:effectExtent l="0" t="0" r="0" b="0"/>
            <wp:wrapSquare wrapText="bothSides"/>
            <wp:docPr id="1602516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16536" name="Picture 16025165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E5774" w14:textId="02AF2176" w:rsidR="0043116E" w:rsidRPr="00466FA0" w:rsidRDefault="00FA38B3" w:rsidP="001B327D">
      <w:pPr>
        <w:spacing w:line="276" w:lineRule="auto"/>
        <w:rPr>
          <w:rFonts w:ascii="Helvetica Neue Light" w:hAnsi="Helvetica Neue Light"/>
          <w:b/>
          <w:bCs/>
          <w:i/>
          <w:iCs/>
          <w:color w:val="ED7D31" w:themeColor="accent2"/>
          <w:sz w:val="36"/>
          <w:szCs w:val="36"/>
          <w:lang w:val="en-GB"/>
        </w:rPr>
      </w:pPr>
      <w:r w:rsidRPr="00466FA0">
        <w:rPr>
          <w:rFonts w:ascii="Helvetica Neue Light" w:hAnsi="Helvetica Neue Light"/>
          <w:b/>
          <w:bCs/>
          <w:i/>
          <w:iCs/>
          <w:color w:val="ED7D31" w:themeColor="accent2"/>
          <w:sz w:val="36"/>
          <w:szCs w:val="36"/>
          <w:lang w:val="en-GB"/>
        </w:rPr>
        <w:t>Shifting Grounds</w:t>
      </w:r>
    </w:p>
    <w:p w14:paraId="5C08014C" w14:textId="137BE2A7" w:rsidR="008906F7" w:rsidRPr="00466FA0" w:rsidRDefault="006D0097" w:rsidP="001B327D">
      <w:pPr>
        <w:spacing w:line="276" w:lineRule="auto"/>
        <w:rPr>
          <w:rFonts w:ascii="Helvetica Neue Light" w:hAnsi="Helvetica Neue Light"/>
          <w:b/>
          <w:bCs/>
          <w:color w:val="000000"/>
          <w:lang w:val="en-GB"/>
        </w:rPr>
      </w:pPr>
      <w:r w:rsidRPr="00466FA0">
        <w:rPr>
          <w:rFonts w:ascii="Helvetica Neue Light" w:hAnsi="Helvetica Neue Light"/>
          <w:b/>
          <w:bCs/>
          <w:color w:val="000000"/>
          <w:lang w:val="en-GB"/>
        </w:rPr>
        <w:t xml:space="preserve">Ben </w:t>
      </w:r>
      <w:proofErr w:type="spellStart"/>
      <w:r w:rsidRPr="00466FA0">
        <w:rPr>
          <w:rFonts w:ascii="Helvetica Neue Light" w:hAnsi="Helvetica Neue Light"/>
          <w:b/>
          <w:bCs/>
          <w:color w:val="000000"/>
          <w:lang w:val="en-GB"/>
        </w:rPr>
        <w:t>Arpea</w:t>
      </w:r>
      <w:proofErr w:type="spellEnd"/>
      <w:r w:rsidRPr="00466FA0">
        <w:rPr>
          <w:rFonts w:ascii="Helvetica Neue Light" w:hAnsi="Helvetica Neue Light"/>
          <w:b/>
          <w:bCs/>
          <w:color w:val="000000"/>
          <w:lang w:val="en-GB"/>
        </w:rPr>
        <w:t xml:space="preserve">, </w:t>
      </w:r>
      <w:proofErr w:type="spellStart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>Mattania</w:t>
      </w:r>
      <w:proofErr w:type="spellEnd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 xml:space="preserve"> </w:t>
      </w:r>
      <w:proofErr w:type="spellStart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>Bösiger</w:t>
      </w:r>
      <w:proofErr w:type="spellEnd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 xml:space="preserve">, Rebecca </w:t>
      </w:r>
      <w:proofErr w:type="spellStart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>Brodskis</w:t>
      </w:r>
      <w:proofErr w:type="spellEnd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 xml:space="preserve">, Carlo </w:t>
      </w:r>
      <w:proofErr w:type="spellStart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>D’Anselmi</w:t>
      </w:r>
      <w:proofErr w:type="spellEnd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 xml:space="preserve">, </w:t>
      </w:r>
      <w:proofErr w:type="spellStart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>Séverin</w:t>
      </w:r>
      <w:proofErr w:type="spellEnd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 xml:space="preserve"> </w:t>
      </w:r>
      <w:proofErr w:type="spellStart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>Guelpa</w:t>
      </w:r>
      <w:proofErr w:type="spellEnd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 xml:space="preserve">, Anthony Miller, Tang </w:t>
      </w:r>
      <w:proofErr w:type="spellStart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>Shuo</w:t>
      </w:r>
      <w:proofErr w:type="spellEnd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 xml:space="preserve">, Yuval </w:t>
      </w:r>
      <w:proofErr w:type="spellStart"/>
      <w:r w:rsidR="00FA38B3" w:rsidRPr="00466FA0">
        <w:rPr>
          <w:rFonts w:ascii="Helvetica Neue Light" w:hAnsi="Helvetica Neue Light"/>
          <w:b/>
          <w:bCs/>
          <w:color w:val="000000"/>
          <w:lang w:val="en-GB"/>
        </w:rPr>
        <w:t>Yairi</w:t>
      </w:r>
      <w:proofErr w:type="spellEnd"/>
    </w:p>
    <w:p w14:paraId="5ABBCCBF" w14:textId="77777777" w:rsidR="001B327D" w:rsidRDefault="001B327D" w:rsidP="001B327D">
      <w:pPr>
        <w:spacing w:line="276" w:lineRule="auto"/>
        <w:rPr>
          <w:rFonts w:ascii="Helvetica Neue Light" w:hAnsi="Helvetica Neue Light" w:cs="Suisse Intl"/>
          <w:lang w:val="en-GB"/>
        </w:rPr>
      </w:pPr>
    </w:p>
    <w:p w14:paraId="58681E57" w14:textId="0888363E" w:rsidR="008906F7" w:rsidRPr="00301CCB" w:rsidRDefault="006D0097" w:rsidP="001B327D">
      <w:pPr>
        <w:spacing w:line="276" w:lineRule="auto"/>
        <w:rPr>
          <w:rFonts w:ascii="Helvetica Neue Light" w:hAnsi="Helvetica Neue Light" w:cs="Suisse Intl"/>
          <w:lang w:val="en-GB"/>
        </w:rPr>
      </w:pPr>
      <w:r>
        <w:rPr>
          <w:rFonts w:ascii="Helvetica Neue Light" w:hAnsi="Helvetica Neue Light" w:cs="Suisse Intl"/>
          <w:lang w:val="en-GB"/>
        </w:rPr>
        <w:t xml:space="preserve">July </w:t>
      </w:r>
      <w:r w:rsidR="00FA38B3">
        <w:rPr>
          <w:rFonts w:ascii="Helvetica Neue Light" w:hAnsi="Helvetica Neue Light" w:cs="Suisse Intl"/>
          <w:lang w:val="en-GB"/>
        </w:rPr>
        <w:t>5</w:t>
      </w:r>
      <w:r w:rsidR="0043116E" w:rsidRPr="00301CCB">
        <w:rPr>
          <w:rFonts w:ascii="Helvetica Neue Light" w:hAnsi="Helvetica Neue Light" w:cs="Suisse Intl"/>
          <w:lang w:val="en-GB"/>
        </w:rPr>
        <w:t xml:space="preserve"> – </w:t>
      </w:r>
      <w:r>
        <w:rPr>
          <w:rFonts w:ascii="Helvetica Neue Light" w:hAnsi="Helvetica Neue Light" w:cs="Suisse Intl"/>
          <w:lang w:val="en-GB"/>
        </w:rPr>
        <w:t xml:space="preserve">September </w:t>
      </w:r>
      <w:r w:rsidR="00FA38B3">
        <w:rPr>
          <w:rFonts w:ascii="Helvetica Neue Light" w:hAnsi="Helvetica Neue Light" w:cs="Suisse Intl"/>
          <w:lang w:val="en-GB"/>
        </w:rPr>
        <w:t>5</w:t>
      </w:r>
      <w:r w:rsidR="00E97FF1">
        <w:rPr>
          <w:rFonts w:ascii="Helvetica Neue Light" w:hAnsi="Helvetica Neue Light" w:cs="Suisse Intl"/>
          <w:lang w:val="en-GB"/>
        </w:rPr>
        <w:t>,</w:t>
      </w:r>
      <w:r>
        <w:rPr>
          <w:rFonts w:ascii="Helvetica Neue Light" w:hAnsi="Helvetica Neue Light" w:cs="Suisse Intl"/>
          <w:lang w:val="en-GB"/>
        </w:rPr>
        <w:t xml:space="preserve"> </w:t>
      </w:r>
      <w:r w:rsidR="0043116E" w:rsidRPr="00301CCB">
        <w:rPr>
          <w:rFonts w:ascii="Helvetica Neue Light" w:hAnsi="Helvetica Neue Light" w:cs="Suisse Intl"/>
          <w:lang w:val="en-GB"/>
        </w:rPr>
        <w:t>2026</w:t>
      </w:r>
    </w:p>
    <w:p w14:paraId="2ECB27A6" w14:textId="49CD6168" w:rsidR="00FA38B3" w:rsidRPr="00E97FF1" w:rsidRDefault="00FA38B3" w:rsidP="001B327D">
      <w:pPr>
        <w:spacing w:line="276" w:lineRule="auto"/>
        <w:rPr>
          <w:rFonts w:ascii="Helvetica Neue Light" w:hAnsi="Helvetica Neue Light" w:cs="Suisse Intl"/>
          <w:lang w:val="en-US"/>
        </w:rPr>
      </w:pPr>
      <w:r w:rsidRPr="00E97FF1">
        <w:rPr>
          <w:rFonts w:ascii="Helvetica Neue Light" w:hAnsi="Helvetica Neue Light" w:cs="Suisse Intl"/>
          <w:lang w:val="en-US"/>
        </w:rPr>
        <w:t xml:space="preserve">Avenue </w:t>
      </w:r>
      <w:proofErr w:type="spellStart"/>
      <w:r w:rsidRPr="00E97FF1">
        <w:rPr>
          <w:rFonts w:ascii="Helvetica Neue Light" w:hAnsi="Helvetica Neue Light" w:cs="Suisse Intl"/>
          <w:lang w:val="en-US"/>
        </w:rPr>
        <w:t>d’Ouchy</w:t>
      </w:r>
      <w:proofErr w:type="spellEnd"/>
      <w:r w:rsidRPr="00E97FF1">
        <w:rPr>
          <w:rFonts w:ascii="Helvetica Neue Light" w:hAnsi="Helvetica Neue Light" w:cs="Suisse Intl"/>
          <w:lang w:val="en-US"/>
        </w:rPr>
        <w:t xml:space="preserve"> 70, 1006 Lausanne</w:t>
      </w:r>
    </w:p>
    <w:p w14:paraId="70998EB4" w14:textId="77777777" w:rsidR="008906F7" w:rsidRPr="00E97FF1" w:rsidRDefault="008906F7" w:rsidP="008906F7">
      <w:pPr>
        <w:ind w:right="630"/>
        <w:jc w:val="right"/>
        <w:rPr>
          <w:rFonts w:ascii="Helvetica Neue Light" w:eastAsiaTheme="minorHAnsi" w:hAnsi="Helvetica Neue Light" w:cs="Suisse Intl"/>
          <w:color w:val="3B3838" w:themeColor="background2" w:themeShade="40"/>
          <w:sz w:val="16"/>
          <w:szCs w:val="16"/>
          <w:lang w:val="en-US" w:eastAsia="en-US"/>
        </w:rPr>
      </w:pPr>
    </w:p>
    <w:p w14:paraId="09182575" w14:textId="77777777" w:rsidR="00B20AA7" w:rsidRPr="00E97FF1" w:rsidRDefault="00B20AA7" w:rsidP="008906F7">
      <w:pPr>
        <w:ind w:right="630"/>
        <w:jc w:val="right"/>
        <w:rPr>
          <w:rFonts w:ascii="Helvetica Neue Light" w:eastAsiaTheme="minorHAnsi" w:hAnsi="Helvetica Neue Light" w:cs="Suisse Intl"/>
          <w:color w:val="3B3838" w:themeColor="background2" w:themeShade="40"/>
          <w:sz w:val="16"/>
          <w:szCs w:val="16"/>
          <w:lang w:val="en-US" w:eastAsia="en-US"/>
        </w:rPr>
      </w:pPr>
    </w:p>
    <w:p w14:paraId="05506666" w14:textId="77777777" w:rsidR="00B20AA7" w:rsidRPr="00E97FF1" w:rsidRDefault="00B20AA7" w:rsidP="008906F7">
      <w:pPr>
        <w:ind w:right="630"/>
        <w:jc w:val="right"/>
        <w:rPr>
          <w:rFonts w:ascii="Helvetica Neue Light" w:eastAsiaTheme="minorHAnsi" w:hAnsi="Helvetica Neue Light" w:cs="Suisse Intl"/>
          <w:color w:val="3B3838" w:themeColor="background2" w:themeShade="40"/>
          <w:sz w:val="16"/>
          <w:szCs w:val="16"/>
          <w:lang w:val="en-US" w:eastAsia="en-US"/>
        </w:rPr>
      </w:pPr>
    </w:p>
    <w:p w14:paraId="5885E621" w14:textId="77777777" w:rsidR="00B20AA7" w:rsidRPr="00E97FF1" w:rsidRDefault="00B20AA7" w:rsidP="008906F7">
      <w:pPr>
        <w:ind w:right="630"/>
        <w:jc w:val="right"/>
        <w:rPr>
          <w:rFonts w:ascii="Helvetica Neue Light" w:eastAsiaTheme="minorHAnsi" w:hAnsi="Helvetica Neue Light" w:cs="Suisse Intl"/>
          <w:color w:val="3B3838" w:themeColor="background2" w:themeShade="40"/>
          <w:sz w:val="16"/>
          <w:szCs w:val="16"/>
          <w:lang w:val="en-US" w:eastAsia="en-US"/>
        </w:rPr>
      </w:pPr>
    </w:p>
    <w:p w14:paraId="442419F5" w14:textId="77777777" w:rsidR="00B20AA7" w:rsidRPr="00E97FF1" w:rsidRDefault="00B20AA7" w:rsidP="008906F7">
      <w:pPr>
        <w:ind w:right="630"/>
        <w:jc w:val="right"/>
        <w:rPr>
          <w:rFonts w:ascii="Helvetica Neue Light" w:eastAsiaTheme="minorHAnsi" w:hAnsi="Helvetica Neue Light" w:cs="Suisse Intl"/>
          <w:color w:val="3B3838" w:themeColor="background2" w:themeShade="40"/>
          <w:sz w:val="16"/>
          <w:szCs w:val="16"/>
          <w:lang w:val="en-US" w:eastAsia="en-US"/>
        </w:rPr>
      </w:pPr>
    </w:p>
    <w:p w14:paraId="40559FBD" w14:textId="77777777" w:rsidR="00B20AA7" w:rsidRPr="00E97FF1" w:rsidRDefault="00B20AA7" w:rsidP="008906F7">
      <w:pPr>
        <w:ind w:right="630"/>
        <w:jc w:val="right"/>
        <w:rPr>
          <w:rFonts w:ascii="Helvetica Neue Light" w:eastAsiaTheme="minorHAnsi" w:hAnsi="Helvetica Neue Light" w:cs="Suisse Intl"/>
          <w:color w:val="3B3838" w:themeColor="background2" w:themeShade="40"/>
          <w:sz w:val="16"/>
          <w:szCs w:val="16"/>
          <w:lang w:val="en-US" w:eastAsia="en-US"/>
        </w:rPr>
      </w:pPr>
    </w:p>
    <w:p w14:paraId="662D164E" w14:textId="77777777" w:rsidR="00B20AA7" w:rsidRPr="00E97FF1" w:rsidRDefault="00B20AA7" w:rsidP="008906F7">
      <w:pPr>
        <w:ind w:right="630"/>
        <w:jc w:val="right"/>
        <w:rPr>
          <w:rFonts w:ascii="Helvetica Neue Light" w:eastAsiaTheme="minorHAnsi" w:hAnsi="Helvetica Neue Light" w:cs="Suisse Intl"/>
          <w:color w:val="3B3838" w:themeColor="background2" w:themeShade="40"/>
          <w:sz w:val="16"/>
          <w:szCs w:val="16"/>
          <w:lang w:val="en-US" w:eastAsia="en-US"/>
        </w:rPr>
      </w:pPr>
    </w:p>
    <w:p w14:paraId="667B9982" w14:textId="77777777" w:rsidR="00B20AA7" w:rsidRPr="00E97FF1" w:rsidRDefault="00B20AA7" w:rsidP="008906F7">
      <w:pPr>
        <w:ind w:right="630"/>
        <w:jc w:val="right"/>
        <w:rPr>
          <w:rFonts w:ascii="Helvetica Neue Light" w:eastAsiaTheme="minorHAnsi" w:hAnsi="Helvetica Neue Light" w:cs="Suisse Intl"/>
          <w:color w:val="3B3838" w:themeColor="background2" w:themeShade="40"/>
          <w:sz w:val="16"/>
          <w:szCs w:val="16"/>
          <w:lang w:val="en-US" w:eastAsia="en-US"/>
        </w:rPr>
      </w:pPr>
    </w:p>
    <w:p w14:paraId="6D7DAA3B" w14:textId="5EB2C7DB" w:rsidR="008906F7" w:rsidRPr="00301CCB" w:rsidRDefault="0067032E" w:rsidP="00FA38B3">
      <w:pPr>
        <w:ind w:right="630"/>
        <w:jc w:val="center"/>
        <w:rPr>
          <w:rFonts w:ascii="Helvetica Neue Light" w:eastAsiaTheme="minorHAnsi" w:hAnsi="Helvetica Neue Light" w:cs="Suisse Intl"/>
          <w:color w:val="3B3838" w:themeColor="background2" w:themeShade="40"/>
          <w:sz w:val="16"/>
          <w:szCs w:val="16"/>
          <w:lang w:val="en-GB" w:eastAsia="en-US"/>
        </w:rPr>
      </w:pPr>
      <w:r w:rsidRPr="00E97FF1">
        <w:rPr>
          <w:rFonts w:ascii="Helvetica Neue Light" w:eastAsiaTheme="minorHAnsi" w:hAnsi="Helvetica Neue Light" w:cs="Suisse Intl"/>
          <w:color w:val="3B3838" w:themeColor="background2" w:themeShade="40"/>
          <w:sz w:val="16"/>
          <w:szCs w:val="16"/>
          <w:lang w:val="en-US" w:eastAsia="en-US"/>
        </w:rPr>
        <w:t xml:space="preserve">                                                                                                             </w:t>
      </w:r>
    </w:p>
    <w:p w14:paraId="1A01DE26" w14:textId="77777777" w:rsidR="008906F7" w:rsidRPr="00301CCB" w:rsidRDefault="008906F7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0F595F65" w14:textId="46ABE36E" w:rsidR="00B20AA7" w:rsidRDefault="00B20AA7" w:rsidP="00B20AA7">
      <w:pPr>
        <w:spacing w:line="276" w:lineRule="auto"/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4B40C408" w14:textId="77777777" w:rsidR="001B327D" w:rsidRPr="00A72E4E" w:rsidRDefault="001B327D" w:rsidP="00A72E4E">
      <w:pPr>
        <w:spacing w:line="276" w:lineRule="auto"/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2AD5674C" w14:textId="26658BEB" w:rsidR="001B327D" w:rsidRPr="00A72E4E" w:rsidRDefault="00C44A09" w:rsidP="00A72E4E">
      <w:pPr>
        <w:spacing w:line="276" w:lineRule="auto"/>
        <w:jc w:val="both"/>
        <w:rPr>
          <w:rFonts w:ascii="Helvetica Neue Light" w:hAnsi="Helvetica Neue Light"/>
          <w:sz w:val="21"/>
          <w:szCs w:val="21"/>
          <w:lang w:val="en-US"/>
        </w:rPr>
      </w:pPr>
      <w:r w:rsidRPr="00A72E4E">
        <w:rPr>
          <w:rFonts w:ascii="Helvetica Neue Light" w:hAnsi="Helvetica Neue Light"/>
          <w:sz w:val="21"/>
          <w:szCs w:val="21"/>
          <w:lang w:val="en-US"/>
        </w:rPr>
        <w:t xml:space="preserve">Fabienne Levy Gallery is delighted to present </w:t>
      </w:r>
      <w:r w:rsidR="001B327D" w:rsidRPr="00A72E4E">
        <w:rPr>
          <w:rFonts w:ascii="Helvetica Neue Light" w:hAnsi="Helvetica Neue Light"/>
          <w:i/>
          <w:iCs/>
          <w:sz w:val="21"/>
          <w:szCs w:val="21"/>
          <w:lang w:val="en-US"/>
        </w:rPr>
        <w:t>Shifting Grounds</w:t>
      </w:r>
      <w:r w:rsidRPr="00A72E4E">
        <w:rPr>
          <w:rFonts w:ascii="Helvetica Neue Light" w:hAnsi="Helvetica Neue Light"/>
          <w:sz w:val="21"/>
          <w:szCs w:val="21"/>
          <w:lang w:val="en-US"/>
        </w:rPr>
        <w:t>, a group exhibition bringing together artists whose</w:t>
      </w:r>
      <w:r w:rsidR="001B327D" w:rsidRPr="00A72E4E">
        <w:rPr>
          <w:rFonts w:ascii="Helvetica Neue Light" w:hAnsi="Helvetica Neue Light"/>
          <w:sz w:val="21"/>
          <w:szCs w:val="21"/>
          <w:lang w:val="en-US"/>
        </w:rPr>
        <w:t xml:space="preserve"> works explore the unstable terrain between image and object, memory and material. </w:t>
      </w:r>
      <w:r w:rsidR="00E97FF1" w:rsidRPr="00A72E4E">
        <w:rPr>
          <w:rFonts w:ascii="Helvetica Neue Light" w:hAnsi="Helvetica Neue Light"/>
          <w:sz w:val="21"/>
          <w:szCs w:val="21"/>
          <w:lang w:val="en-US"/>
        </w:rPr>
        <w:t>Across painting, photography and sculpture, landscapes emerge as sites of transformation</w:t>
      </w:r>
      <w:r w:rsidR="00473A20" w:rsidRPr="00A72E4E">
        <w:rPr>
          <w:rFonts w:ascii="Helvetica Neue Light" w:hAnsi="Helvetica Neue Light"/>
          <w:sz w:val="21"/>
          <w:szCs w:val="21"/>
          <w:lang w:val="en-US"/>
        </w:rPr>
        <w:t xml:space="preserve">: </w:t>
      </w:r>
      <w:r w:rsidR="00E97FF1" w:rsidRPr="00A72E4E">
        <w:rPr>
          <w:rFonts w:ascii="Helvetica Neue Light" w:hAnsi="Helvetica Neue Light"/>
          <w:sz w:val="21"/>
          <w:szCs w:val="21"/>
          <w:lang w:val="en-US"/>
        </w:rPr>
        <w:t>surveyed, imagined, woven, excavated, or reconstructed. Rather than present fixed views of the world, the</w:t>
      </w:r>
      <w:r w:rsidR="001F56BC" w:rsidRPr="00A72E4E">
        <w:rPr>
          <w:rFonts w:ascii="Helvetica Neue Light" w:hAnsi="Helvetica Neue Light"/>
          <w:sz w:val="21"/>
          <w:szCs w:val="21"/>
          <w:lang w:val="en-US"/>
        </w:rPr>
        <w:t>se</w:t>
      </w:r>
      <w:r w:rsidR="00E97FF1" w:rsidRPr="00A72E4E">
        <w:rPr>
          <w:rFonts w:ascii="Helvetica Neue Light" w:hAnsi="Helvetica Neue Light"/>
          <w:sz w:val="21"/>
          <w:szCs w:val="21"/>
          <w:lang w:val="en-US"/>
        </w:rPr>
        <w:t xml:space="preserve"> works reveal places and forms in flux, inviting the viewer to consider how meaning is continually shaped by </w:t>
      </w:r>
      <w:r w:rsidR="00AF7774" w:rsidRPr="00A72E4E">
        <w:rPr>
          <w:rFonts w:ascii="Helvetica Neue Light" w:hAnsi="Helvetica Neue Light"/>
          <w:sz w:val="21"/>
          <w:szCs w:val="21"/>
          <w:lang w:val="en-US"/>
        </w:rPr>
        <w:t>movement, perception and change.</w:t>
      </w:r>
    </w:p>
    <w:p w14:paraId="1D437CC6" w14:textId="77777777" w:rsidR="00895199" w:rsidRPr="00A72E4E" w:rsidRDefault="00895199" w:rsidP="00A72E4E">
      <w:pPr>
        <w:spacing w:line="276" w:lineRule="auto"/>
        <w:jc w:val="both"/>
        <w:rPr>
          <w:rFonts w:ascii="Helvetica Neue Light" w:hAnsi="Helvetica Neue Light"/>
          <w:sz w:val="21"/>
          <w:szCs w:val="21"/>
          <w:lang w:val="en-US"/>
        </w:rPr>
      </w:pPr>
    </w:p>
    <w:p w14:paraId="7203CC0B" w14:textId="26BBBE7D" w:rsidR="00B20AA7" w:rsidRPr="00A72E4E" w:rsidRDefault="001F56BC" w:rsidP="00A72E4E">
      <w:pPr>
        <w:spacing w:line="276" w:lineRule="auto"/>
        <w:jc w:val="both"/>
        <w:rPr>
          <w:rFonts w:ascii="Helvetica Neue Light" w:hAnsi="Helvetica Neue Light"/>
          <w:sz w:val="21"/>
          <w:szCs w:val="21"/>
          <w:lang w:val="en-GB"/>
        </w:rPr>
      </w:pPr>
      <w:r w:rsidRPr="00A72E4E">
        <w:rPr>
          <w:rFonts w:ascii="Helvetica Neue Light" w:hAnsi="Helvetica Neue Light"/>
          <w:sz w:val="21"/>
          <w:szCs w:val="21"/>
          <w:lang w:val="en-US"/>
        </w:rPr>
        <w:t xml:space="preserve">Together, these artistic practices </w:t>
      </w:r>
      <w:r w:rsidR="00AF7774" w:rsidRPr="00A72E4E">
        <w:rPr>
          <w:rFonts w:ascii="Helvetica Neue Light" w:hAnsi="Helvetica Neue Light"/>
          <w:sz w:val="21"/>
          <w:szCs w:val="21"/>
          <w:lang w:val="en-US"/>
        </w:rPr>
        <w:t xml:space="preserve">reveal </w:t>
      </w:r>
      <w:r w:rsidRPr="00A72E4E">
        <w:rPr>
          <w:rFonts w:ascii="Helvetica Neue Light" w:hAnsi="Helvetica Neue Light"/>
          <w:sz w:val="21"/>
          <w:szCs w:val="21"/>
          <w:lang w:val="en-US"/>
        </w:rPr>
        <w:t xml:space="preserve">landscape not as a fixed backdrop but as a living </w:t>
      </w:r>
      <w:r w:rsidR="008F70E2">
        <w:rPr>
          <w:rFonts w:ascii="Helvetica Neue Light" w:hAnsi="Helvetica Neue Light"/>
          <w:sz w:val="21"/>
          <w:szCs w:val="21"/>
          <w:lang w:val="en-US"/>
        </w:rPr>
        <w:t>field</w:t>
      </w:r>
      <w:r w:rsidRPr="00A72E4E">
        <w:rPr>
          <w:rFonts w:ascii="Helvetica Neue Light" w:hAnsi="Helvetica Neue Light"/>
          <w:sz w:val="21"/>
          <w:szCs w:val="21"/>
          <w:lang w:val="en-US"/>
        </w:rPr>
        <w:t xml:space="preserve"> of transformation. Whether approached through memory, material or abstraction, each work reflects the shifting nature of the world we inhabit and the images we create. </w:t>
      </w:r>
      <w:r w:rsidRPr="00A72E4E">
        <w:rPr>
          <w:rFonts w:ascii="Helvetica Neue Light" w:hAnsi="Helvetica Neue Light"/>
          <w:i/>
          <w:iCs/>
          <w:sz w:val="21"/>
          <w:szCs w:val="21"/>
          <w:lang w:val="en-US"/>
        </w:rPr>
        <w:t>Shifting Grounds</w:t>
      </w:r>
      <w:r w:rsidRPr="00A72E4E">
        <w:rPr>
          <w:rFonts w:ascii="Helvetica Neue Light" w:hAnsi="Helvetica Neue Light"/>
          <w:sz w:val="21"/>
          <w:szCs w:val="21"/>
          <w:lang w:val="en-US"/>
        </w:rPr>
        <w:t xml:space="preserve"> invites viewers to embrace uncertainty—not as instability, but as the condition through which landscapes, identities and ways of seeing are continually renewed.</w:t>
      </w:r>
    </w:p>
    <w:p w14:paraId="4B965F60" w14:textId="77777777" w:rsidR="00895199" w:rsidRPr="001F56BC" w:rsidRDefault="00895199" w:rsidP="001F56BC">
      <w:pPr>
        <w:spacing w:line="276" w:lineRule="auto"/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3F36A97C" w14:textId="77777777" w:rsidR="00895199" w:rsidRPr="001F56BC" w:rsidRDefault="00895199" w:rsidP="001F56BC">
      <w:pPr>
        <w:spacing w:line="276" w:lineRule="auto"/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49BFCFC1" w14:textId="77777777" w:rsidR="002C3B4C" w:rsidRDefault="002C3B4C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5DC2CA2F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0A203BFE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48448E9D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29FE44AB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1AF3484D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0A50B101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1107BAEE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058B9DFD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7B593DCD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35CB9783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7A898243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15B40844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48810437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3A6C00E3" w14:textId="77777777" w:rsidR="00895199" w:rsidRDefault="00895199" w:rsidP="008906F7">
      <w:pPr>
        <w:jc w:val="both"/>
        <w:rPr>
          <w:rFonts w:ascii="Helvetica Neue Light" w:hAnsi="Helvetica Neue Light"/>
          <w:sz w:val="21"/>
          <w:szCs w:val="21"/>
          <w:lang w:val="en-GB"/>
        </w:rPr>
      </w:pPr>
    </w:p>
    <w:p w14:paraId="529A6B22" w14:textId="77777777" w:rsidR="0043116E" w:rsidRPr="00691AB3" w:rsidRDefault="0043116E" w:rsidP="0043116E">
      <w:pPr>
        <w:jc w:val="both"/>
        <w:rPr>
          <w:rFonts w:ascii="Helvetica Neue Light" w:hAnsi="Helvetica Neue Light" w:cs="Suisse Intl"/>
          <w:color w:val="595959" w:themeColor="text1" w:themeTint="A6"/>
          <w:sz w:val="18"/>
          <w:szCs w:val="18"/>
          <w:lang w:val="en-US" w:eastAsia="en-GB"/>
        </w:rPr>
      </w:pPr>
    </w:p>
    <w:p w14:paraId="090CD52A" w14:textId="77777777" w:rsidR="0043116E" w:rsidRPr="002C14F7" w:rsidRDefault="00000000" w:rsidP="0043116E">
      <w:pPr>
        <w:jc w:val="both"/>
        <w:rPr>
          <w:rFonts w:ascii="Helvetica Neue Light" w:hAnsi="Helvetica Neue Light" w:cs="Suisse Intl"/>
          <w:color w:val="595959" w:themeColor="text1" w:themeTint="A6"/>
          <w:sz w:val="18"/>
          <w:szCs w:val="18"/>
          <w:lang w:eastAsia="en-GB"/>
        </w:rPr>
      </w:pPr>
      <w:hyperlink r:id="rId8" w:history="1">
        <w:r w:rsidR="0043116E" w:rsidRPr="002C14F7">
          <w:rPr>
            <w:rFonts w:ascii="Helvetica Neue Light" w:hAnsi="Helvetica Neue Light" w:cs="Suisse Intl"/>
            <w:color w:val="595959" w:themeColor="text1" w:themeTint="A6"/>
            <w:sz w:val="18"/>
            <w:szCs w:val="18"/>
            <w:lang w:eastAsia="en-GB"/>
          </w:rPr>
          <w:t>www.fabiennelevy.com</w:t>
        </w:r>
      </w:hyperlink>
      <w:r w:rsidR="0043116E" w:rsidRPr="002C14F7">
        <w:rPr>
          <w:rFonts w:ascii="Helvetica Neue Light" w:hAnsi="Helvetica Neue Light" w:cs="Suisse Intl"/>
          <w:color w:val="595959" w:themeColor="text1" w:themeTint="A6"/>
          <w:sz w:val="18"/>
          <w:szCs w:val="18"/>
          <w:lang w:eastAsia="en-GB"/>
        </w:rPr>
        <w:t xml:space="preserve"> </w:t>
      </w:r>
    </w:p>
    <w:p w14:paraId="4C5A6F9E" w14:textId="77777777" w:rsidR="0043116E" w:rsidRPr="002C14F7" w:rsidRDefault="0043116E" w:rsidP="0043116E">
      <w:pPr>
        <w:jc w:val="both"/>
        <w:rPr>
          <w:rFonts w:ascii="Helvetica Neue Light" w:hAnsi="Helvetica Neue Light" w:cs="Suisse Intl"/>
          <w:color w:val="595959" w:themeColor="text1" w:themeTint="A6"/>
          <w:sz w:val="18"/>
          <w:szCs w:val="18"/>
          <w:lang w:eastAsia="en-GB"/>
        </w:rPr>
      </w:pPr>
      <w:r w:rsidRPr="002C14F7">
        <w:rPr>
          <w:rFonts w:ascii="Helvetica Neue Light" w:hAnsi="Helvetica Neue Light" w:cs="Suisse Intl"/>
          <w:color w:val="595959" w:themeColor="text1" w:themeTint="A6"/>
          <w:sz w:val="18"/>
          <w:szCs w:val="18"/>
          <w:lang w:eastAsia="en-GB"/>
        </w:rPr>
        <w:t>@fabiennelevygallery</w:t>
      </w:r>
    </w:p>
    <w:p w14:paraId="4478E58D" w14:textId="78E7CABB" w:rsidR="0043116E" w:rsidRPr="002C14F7" w:rsidRDefault="0043116E" w:rsidP="008906F7">
      <w:pPr>
        <w:rPr>
          <w:rFonts w:ascii="Helvetica Neue Light" w:hAnsi="Helvetica Neue Light" w:cs="Suisse Intl"/>
          <w:color w:val="595959" w:themeColor="text1" w:themeTint="A6"/>
          <w:sz w:val="18"/>
          <w:szCs w:val="18"/>
          <w:lang w:eastAsia="en-GB"/>
        </w:rPr>
      </w:pPr>
      <w:r w:rsidRPr="002C14F7">
        <w:rPr>
          <w:rFonts w:ascii="Helvetica Neue Light" w:hAnsi="Helvetica Neue Light" w:cs="Suisse Intl"/>
          <w:color w:val="595959" w:themeColor="text1" w:themeTint="A6"/>
          <w:sz w:val="18"/>
          <w:szCs w:val="18"/>
          <w:lang w:eastAsia="en-GB"/>
        </w:rPr>
        <w:t>#</w:t>
      </w:r>
      <w:r w:rsidR="00AB579E" w:rsidRPr="002C14F7">
        <w:rPr>
          <w:rFonts w:ascii="Helvetica Neue Light" w:hAnsi="Helvetica Neue Light" w:cs="Suisse Intl"/>
          <w:color w:val="595959" w:themeColor="text1" w:themeTint="A6"/>
          <w:sz w:val="18"/>
          <w:szCs w:val="18"/>
          <w:lang w:eastAsia="en-GB"/>
        </w:rPr>
        <w:t>ShiftingGrounds #FabienneLevy</w:t>
      </w:r>
    </w:p>
    <w:p w14:paraId="61E26542" w14:textId="77ECE3C9" w:rsidR="00D62E4A" w:rsidRPr="00AB579E" w:rsidRDefault="00AB579E" w:rsidP="004A31E5">
      <w:pPr>
        <w:jc w:val="both"/>
        <w:rPr>
          <w:rFonts w:ascii="Helvetica Neue Light" w:hAnsi="Helvetica Neue Light" w:cs="Suisse Intl"/>
          <w:color w:val="595959" w:themeColor="text1" w:themeTint="A6"/>
          <w:sz w:val="18"/>
          <w:szCs w:val="18"/>
          <w:lang w:val="en-US" w:eastAsia="en-GB"/>
        </w:rPr>
      </w:pPr>
      <w:r w:rsidRPr="00AB579E">
        <w:rPr>
          <w:rFonts w:ascii="Helvetica Neue Light" w:hAnsi="Helvetica Neue Light" w:cs="Suisse Intl"/>
          <w:color w:val="595959" w:themeColor="text1" w:themeTint="A6"/>
          <w:sz w:val="18"/>
          <w:szCs w:val="18"/>
          <w:lang w:val="en-US" w:eastAsia="en-GB"/>
        </w:rPr>
        <w:t>For more information:</w:t>
      </w:r>
      <w:r w:rsidR="0043116E" w:rsidRPr="00AB579E">
        <w:rPr>
          <w:rFonts w:ascii="Helvetica Neue Light" w:hAnsi="Helvetica Neue Light" w:cs="Suisse Intl"/>
          <w:color w:val="595959" w:themeColor="text1" w:themeTint="A6"/>
          <w:sz w:val="18"/>
          <w:szCs w:val="18"/>
          <w:lang w:val="en-US" w:eastAsia="en-GB"/>
        </w:rPr>
        <w:t xml:space="preserve">  info@fabiennelevy.com</w:t>
      </w:r>
    </w:p>
    <w:sectPr w:rsidR="00D62E4A" w:rsidRPr="00AB579E" w:rsidSect="00AA535E">
      <w:headerReference w:type="default" r:id="rId9"/>
      <w:footerReference w:type="default" r:id="rId10"/>
      <w:pgSz w:w="11900" w:h="16840"/>
      <w:pgMar w:top="567" w:right="567" w:bottom="567" w:left="567" w:header="442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488B5" w14:textId="77777777" w:rsidR="008559E2" w:rsidRDefault="008559E2">
      <w:r>
        <w:separator/>
      </w:r>
    </w:p>
  </w:endnote>
  <w:endnote w:type="continuationSeparator" w:id="0">
    <w:p w14:paraId="0026A324" w14:textId="77777777" w:rsidR="008559E2" w:rsidRDefault="0085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isse Int'l">
    <w:altName w:val="Suisse Intl"/>
    <w:panose1 w:val="020B0604020202020204"/>
    <w:charset w:val="4D"/>
    <w:family w:val="swiss"/>
    <w:notTrueType/>
    <w:pitch w:val="variable"/>
    <w:sig w:usb0="A000007F" w:usb1="4000203B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uisse Intl">
    <w:altName w:val="Arial"/>
    <w:panose1 w:val="020B0604020202020204"/>
    <w:charset w:val="4D"/>
    <w:family w:val="swiss"/>
    <w:notTrueType/>
    <w:pitch w:val="variable"/>
    <w:sig w:usb0="A000007F" w:usb1="4000203B" w:usb2="00000000" w:usb3="00000000" w:csb0="00000093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037C2" w14:textId="77777777" w:rsidR="009E0A42" w:rsidRPr="0074317E" w:rsidRDefault="009E0A42" w:rsidP="00AB57CB">
    <w:pPr>
      <w:pStyle w:val="Footer"/>
      <w:ind w:hanging="567"/>
      <w:jc w:val="center"/>
      <w:rPr>
        <w:rFonts w:ascii="Suisse Intl" w:hAnsi="Suisse Intl" w:cs="Suisse Intl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8EEC7" w14:textId="77777777" w:rsidR="008559E2" w:rsidRDefault="008559E2">
      <w:r>
        <w:separator/>
      </w:r>
    </w:p>
  </w:footnote>
  <w:footnote w:type="continuationSeparator" w:id="0">
    <w:p w14:paraId="28122A3C" w14:textId="77777777" w:rsidR="008559E2" w:rsidRDefault="00855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85728" w14:textId="77777777" w:rsidR="009E0A42" w:rsidRDefault="00000000" w:rsidP="00640647">
    <w:pPr>
      <w:pStyle w:val="Header"/>
      <w:ind w:hanging="567"/>
      <w:jc w:val="center"/>
    </w:pPr>
    <w:r>
      <w:rPr>
        <w:noProof/>
      </w:rPr>
      <w:drawing>
        <wp:inline distT="0" distB="0" distL="0" distR="0" wp14:anchorId="2917BE6C" wp14:editId="0EF0FCB8">
          <wp:extent cx="7600140" cy="970774"/>
          <wp:effectExtent l="0" t="0" r="0" b="0"/>
          <wp:docPr id="15686088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60880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140" cy="970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6E"/>
    <w:rsid w:val="000170BA"/>
    <w:rsid w:val="0004680E"/>
    <w:rsid w:val="000557A0"/>
    <w:rsid w:val="00085910"/>
    <w:rsid w:val="00091BF7"/>
    <w:rsid w:val="000922DC"/>
    <w:rsid w:val="00167298"/>
    <w:rsid w:val="0018220E"/>
    <w:rsid w:val="00184E08"/>
    <w:rsid w:val="00195EDF"/>
    <w:rsid w:val="001B327D"/>
    <w:rsid w:val="001B4D34"/>
    <w:rsid w:val="001F56BC"/>
    <w:rsid w:val="00224500"/>
    <w:rsid w:val="0025284B"/>
    <w:rsid w:val="002653B9"/>
    <w:rsid w:val="00286212"/>
    <w:rsid w:val="00287A35"/>
    <w:rsid w:val="002C14F7"/>
    <w:rsid w:val="002C3B4C"/>
    <w:rsid w:val="002D6999"/>
    <w:rsid w:val="002F48B6"/>
    <w:rsid w:val="00301CCB"/>
    <w:rsid w:val="00303B7E"/>
    <w:rsid w:val="003155DF"/>
    <w:rsid w:val="003513DB"/>
    <w:rsid w:val="003608AE"/>
    <w:rsid w:val="0043116E"/>
    <w:rsid w:val="004371A5"/>
    <w:rsid w:val="00452277"/>
    <w:rsid w:val="00466FA0"/>
    <w:rsid w:val="00473A20"/>
    <w:rsid w:val="00473FAE"/>
    <w:rsid w:val="00476675"/>
    <w:rsid w:val="004A170F"/>
    <w:rsid w:val="004A31E5"/>
    <w:rsid w:val="004B5020"/>
    <w:rsid w:val="0055578D"/>
    <w:rsid w:val="00566C55"/>
    <w:rsid w:val="00580421"/>
    <w:rsid w:val="005B6566"/>
    <w:rsid w:val="005E5B7E"/>
    <w:rsid w:val="00603E00"/>
    <w:rsid w:val="00657277"/>
    <w:rsid w:val="0067032E"/>
    <w:rsid w:val="00673278"/>
    <w:rsid w:val="00691AB3"/>
    <w:rsid w:val="00691DD0"/>
    <w:rsid w:val="006C2146"/>
    <w:rsid w:val="006D0097"/>
    <w:rsid w:val="006F2F6C"/>
    <w:rsid w:val="00711137"/>
    <w:rsid w:val="007312B0"/>
    <w:rsid w:val="0073428F"/>
    <w:rsid w:val="007E15F0"/>
    <w:rsid w:val="00820228"/>
    <w:rsid w:val="008559E2"/>
    <w:rsid w:val="00870640"/>
    <w:rsid w:val="00873A28"/>
    <w:rsid w:val="0089019B"/>
    <w:rsid w:val="008906F7"/>
    <w:rsid w:val="00895199"/>
    <w:rsid w:val="008B4832"/>
    <w:rsid w:val="008C35B1"/>
    <w:rsid w:val="008D1B9C"/>
    <w:rsid w:val="008F70E2"/>
    <w:rsid w:val="00936DC8"/>
    <w:rsid w:val="00957EFD"/>
    <w:rsid w:val="00980B2E"/>
    <w:rsid w:val="00981025"/>
    <w:rsid w:val="009A3355"/>
    <w:rsid w:val="009A666C"/>
    <w:rsid w:val="009B5886"/>
    <w:rsid w:val="009E0A42"/>
    <w:rsid w:val="00A333BC"/>
    <w:rsid w:val="00A61749"/>
    <w:rsid w:val="00A72E4E"/>
    <w:rsid w:val="00AB579E"/>
    <w:rsid w:val="00AD0DD6"/>
    <w:rsid w:val="00AE7AAA"/>
    <w:rsid w:val="00AF209A"/>
    <w:rsid w:val="00AF4C76"/>
    <w:rsid w:val="00AF7774"/>
    <w:rsid w:val="00AF7852"/>
    <w:rsid w:val="00B13FCF"/>
    <w:rsid w:val="00B20AA7"/>
    <w:rsid w:val="00B76189"/>
    <w:rsid w:val="00B9248B"/>
    <w:rsid w:val="00C44A09"/>
    <w:rsid w:val="00C7028A"/>
    <w:rsid w:val="00C95BF6"/>
    <w:rsid w:val="00CC73FC"/>
    <w:rsid w:val="00CF0361"/>
    <w:rsid w:val="00D01DA7"/>
    <w:rsid w:val="00D10358"/>
    <w:rsid w:val="00D2002D"/>
    <w:rsid w:val="00D23005"/>
    <w:rsid w:val="00D27948"/>
    <w:rsid w:val="00D35F09"/>
    <w:rsid w:val="00D54BE8"/>
    <w:rsid w:val="00D62E4A"/>
    <w:rsid w:val="00D9691D"/>
    <w:rsid w:val="00D975C1"/>
    <w:rsid w:val="00DB79C3"/>
    <w:rsid w:val="00DC22E8"/>
    <w:rsid w:val="00DD7525"/>
    <w:rsid w:val="00DF238B"/>
    <w:rsid w:val="00DF59A9"/>
    <w:rsid w:val="00E31457"/>
    <w:rsid w:val="00E35370"/>
    <w:rsid w:val="00E904CD"/>
    <w:rsid w:val="00E97FF1"/>
    <w:rsid w:val="00EC2B55"/>
    <w:rsid w:val="00EF7561"/>
    <w:rsid w:val="00F14E67"/>
    <w:rsid w:val="00F2526F"/>
    <w:rsid w:val="00F37301"/>
    <w:rsid w:val="00F72F3A"/>
    <w:rsid w:val="00FA38B3"/>
    <w:rsid w:val="00FA5A1B"/>
    <w:rsid w:val="00FD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41295"/>
  <w15:chartTrackingRefBased/>
  <w15:docId w15:val="{02EC2BA7-143E-8A4C-9A27-7B469014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6F7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16E"/>
    <w:pPr>
      <w:tabs>
        <w:tab w:val="center" w:pos="4536"/>
        <w:tab w:val="right" w:pos="9072"/>
      </w:tabs>
    </w:pPr>
    <w:rPr>
      <w:rFonts w:ascii="Suisse Int'l" w:eastAsiaTheme="minorHAnsi" w:hAnsi="Suisse Int'l" w:cstheme="minorBidi"/>
      <w:sz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3116E"/>
    <w:rPr>
      <w:rFonts w:ascii="Suisse Int'l" w:hAnsi="Suisse Int'l"/>
      <w:kern w:val="0"/>
      <w:sz w:val="1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116E"/>
    <w:pPr>
      <w:tabs>
        <w:tab w:val="center" w:pos="4536"/>
        <w:tab w:val="right" w:pos="9072"/>
      </w:tabs>
    </w:pPr>
    <w:rPr>
      <w:rFonts w:ascii="Suisse Int'l" w:eastAsiaTheme="minorHAnsi" w:hAnsi="Suisse Int'l" w:cstheme="minorBidi"/>
      <w:sz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3116E"/>
    <w:rPr>
      <w:rFonts w:ascii="Suisse Int'l" w:hAnsi="Suisse Int'l"/>
      <w:kern w:val="0"/>
      <w:sz w:val="16"/>
      <w14:ligatures w14:val="none"/>
    </w:rPr>
  </w:style>
  <w:style w:type="paragraph" w:styleId="NormalWeb">
    <w:name w:val="Normal (Web)"/>
    <w:basedOn w:val="Normal"/>
    <w:uiPriority w:val="99"/>
    <w:unhideWhenUsed/>
    <w:rsid w:val="0043116E"/>
    <w:pPr>
      <w:spacing w:before="100" w:beforeAutospacing="1" w:after="100" w:afterAutospacing="1"/>
    </w:pPr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34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28F"/>
    <w:rPr>
      <w:rFonts w:ascii="Suisse Int'l" w:eastAsiaTheme="minorHAnsi" w:hAnsi="Suisse Int'l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428F"/>
    <w:rPr>
      <w:rFonts w:ascii="Suisse Int'l" w:hAnsi="Suisse Int'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28F"/>
    <w:rPr>
      <w:rFonts w:ascii="Suisse Int'l" w:hAnsi="Suisse Int'l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301CCB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p1">
    <w:name w:val="p1"/>
    <w:basedOn w:val="Normal"/>
    <w:rsid w:val="00B13FCF"/>
    <w:rPr>
      <w:rFonts w:ascii="Helvetica" w:hAnsi="Helvetica"/>
      <w:color w:val="000000"/>
      <w:sz w:val="18"/>
      <w:szCs w:val="18"/>
      <w:lang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FA38B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iennelev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AB8C43-8B8B-ED48-9D30-F928928B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</dc:creator>
  <cp:keywords/>
  <dc:description/>
  <cp:lastModifiedBy>Alyssa </cp:lastModifiedBy>
  <cp:revision>3</cp:revision>
  <cp:lastPrinted>2026-07-01T14:02:00Z</cp:lastPrinted>
  <dcterms:created xsi:type="dcterms:W3CDTF">2026-07-02T12:33:00Z</dcterms:created>
  <dcterms:modified xsi:type="dcterms:W3CDTF">2026-07-02T12:34:00Z</dcterms:modified>
</cp:coreProperties>
</file>